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48E1" w14:textId="77777777" w:rsidR="00FF3237" w:rsidRDefault="00FF3237" w:rsidP="00FF3237">
      <w:pPr>
        <w:pStyle w:val="1"/>
      </w:pPr>
      <w:bookmarkStart w:id="0" w:name="sub_1003"/>
      <w:r>
        <w:t>Форма 3. Информация о тарифах на теплоноситель, поставляемый теплоснабжающими организациями потребителям, другим теплоснабжающим организациям</w:t>
      </w:r>
      <w:hyperlink w:anchor="sub_10031" w:history="1"/>
      <w:r>
        <w:t xml:space="preserve"> </w:t>
      </w:r>
    </w:p>
    <w:bookmarkEnd w:id="0"/>
    <w:p w14:paraId="3960B648" w14:textId="77777777" w:rsidR="00FF3237" w:rsidRDefault="00FF3237" w:rsidP="00FF32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2334"/>
        <w:gridCol w:w="2334"/>
      </w:tblGrid>
      <w:tr w:rsidR="00FF3237" w14:paraId="59EAB291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A21" w14:textId="77777777" w:rsidR="00FF3237" w:rsidRDefault="00FF3237" w:rsidP="004E1D89">
            <w:pPr>
              <w:pStyle w:val="a4"/>
            </w:pPr>
            <w:r>
              <w:t>Наименование органа регулирования, принявшего решение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A52E4" w14:textId="77777777" w:rsidR="00FF3237" w:rsidRDefault="00FF3237" w:rsidP="004E1D89">
            <w:pPr>
              <w:pStyle w:val="a3"/>
              <w:jc w:val="left"/>
            </w:pPr>
            <w:r>
              <w:t>Региональная энергетическая комиссия Свердловской области</w:t>
            </w:r>
          </w:p>
        </w:tc>
      </w:tr>
      <w:tr w:rsidR="00FF3237" w14:paraId="0F6060E8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84B" w14:textId="77777777" w:rsidR="00FF3237" w:rsidRDefault="00FF3237" w:rsidP="004E1D89">
            <w:pPr>
              <w:pStyle w:val="a4"/>
            </w:pPr>
            <w:r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F323" w14:textId="3315376B" w:rsidR="00FF3237" w:rsidRDefault="00FF3237" w:rsidP="00AE03AA">
            <w:pPr>
              <w:pStyle w:val="a3"/>
              <w:jc w:val="left"/>
            </w:pPr>
            <w:r>
              <w:t xml:space="preserve">Постановление РЭК Свердловской области     от </w:t>
            </w:r>
            <w:r w:rsidR="00DD355D">
              <w:t>18</w:t>
            </w:r>
            <w:r>
              <w:t>.1</w:t>
            </w:r>
            <w:r w:rsidR="007740A0">
              <w:t>2</w:t>
            </w:r>
            <w:r>
              <w:t>.20</w:t>
            </w:r>
            <w:r w:rsidR="0065120D">
              <w:t>2</w:t>
            </w:r>
            <w:r w:rsidR="00DD355D">
              <w:t>4</w:t>
            </w:r>
            <w:r>
              <w:t xml:space="preserve"> № </w:t>
            </w:r>
            <w:r w:rsidR="00DD355D">
              <w:t>180</w:t>
            </w:r>
            <w:r>
              <w:t>-ПК</w:t>
            </w:r>
          </w:p>
        </w:tc>
      </w:tr>
      <w:tr w:rsidR="00FF3237" w14:paraId="74867823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9ED" w14:textId="77777777" w:rsidR="00FF3237" w:rsidRDefault="00FF3237" w:rsidP="004E1D89">
            <w:pPr>
              <w:pStyle w:val="a4"/>
            </w:pPr>
            <w:r>
              <w:t xml:space="preserve">Величина установленного тарифа на теплоноситель   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0DB65" w14:textId="6D36627B" w:rsidR="00FF3237" w:rsidRDefault="005B5631" w:rsidP="00AE03AA">
            <w:pPr>
              <w:pStyle w:val="a3"/>
              <w:jc w:val="center"/>
            </w:pPr>
            <w:r>
              <w:t>2</w:t>
            </w:r>
            <w:r w:rsidR="00DD355D">
              <w:t>5</w:t>
            </w:r>
            <w:r w:rsidR="00FF3237">
              <w:t>,</w:t>
            </w:r>
            <w:r w:rsidR="002626F3">
              <w:t>0</w:t>
            </w:r>
            <w:r w:rsidR="00DD355D">
              <w:t>5</w:t>
            </w:r>
            <w:r w:rsidR="00FF3237">
              <w:t xml:space="preserve"> руб.                      (без НДС)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AD1A" w14:textId="5A1F7478" w:rsidR="00FF3237" w:rsidRDefault="0065120D" w:rsidP="00AE03AA">
            <w:pPr>
              <w:pStyle w:val="a3"/>
              <w:jc w:val="center"/>
            </w:pPr>
            <w:r>
              <w:t>2</w:t>
            </w:r>
            <w:r w:rsidR="007740A0">
              <w:t>5</w:t>
            </w:r>
            <w:r w:rsidR="00AE03AA">
              <w:t>,</w:t>
            </w:r>
            <w:r w:rsidR="00DD355D">
              <w:t>05</w:t>
            </w:r>
            <w:r w:rsidR="00AE03AA">
              <w:t xml:space="preserve"> </w:t>
            </w:r>
            <w:r w:rsidR="00FF3237">
              <w:t>руб.                       (без НДС)</w:t>
            </w:r>
          </w:p>
        </w:tc>
      </w:tr>
      <w:tr w:rsidR="00FF3237" w14:paraId="41D981E3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1AC" w14:textId="77777777" w:rsidR="00FF3237" w:rsidRDefault="00FF3237" w:rsidP="004E1D89">
            <w:pPr>
              <w:pStyle w:val="a4"/>
            </w:pPr>
            <w:r>
              <w:t xml:space="preserve">Срок действия установленного тарифа на теплоноситель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902B" w14:textId="63D3AC0A" w:rsidR="00FF3237" w:rsidRDefault="00FF3237" w:rsidP="00AE03AA">
            <w:pPr>
              <w:pStyle w:val="a3"/>
              <w:jc w:val="center"/>
            </w:pPr>
            <w:r>
              <w:t>с 01.</w:t>
            </w:r>
            <w:r w:rsidR="007740A0">
              <w:t>01</w:t>
            </w:r>
            <w:r>
              <w:t>.20</w:t>
            </w:r>
            <w:r w:rsidR="000F3D57">
              <w:t>2</w:t>
            </w:r>
            <w:r w:rsidR="00812EC1">
              <w:t>5</w:t>
            </w:r>
            <w:r>
              <w:t xml:space="preserve">                  по 3</w:t>
            </w:r>
            <w:r w:rsidR="007740A0">
              <w:t>0</w:t>
            </w:r>
            <w:r>
              <w:t>.</w:t>
            </w:r>
            <w:r w:rsidR="007740A0">
              <w:t>06.</w:t>
            </w:r>
            <w:r>
              <w:t>20</w:t>
            </w:r>
            <w:r w:rsidR="000F3D57">
              <w:t>2</w:t>
            </w:r>
            <w:r w:rsidR="00812EC1">
              <w:t>5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2B5E9" w14:textId="4FF777FA" w:rsidR="00FF3237" w:rsidRDefault="00FF3237" w:rsidP="00AE03AA">
            <w:pPr>
              <w:pStyle w:val="a3"/>
              <w:jc w:val="center"/>
            </w:pPr>
            <w:r>
              <w:t>с 01.0</w:t>
            </w:r>
            <w:r w:rsidR="007740A0">
              <w:t>7</w:t>
            </w:r>
            <w:r>
              <w:t>.20</w:t>
            </w:r>
            <w:r w:rsidR="000F3D57">
              <w:t>2</w:t>
            </w:r>
            <w:r w:rsidR="00812EC1">
              <w:t>5</w:t>
            </w:r>
            <w:r>
              <w:t xml:space="preserve">                   по 31.12.20</w:t>
            </w:r>
            <w:r w:rsidR="000F3D57">
              <w:t>2</w:t>
            </w:r>
            <w:r w:rsidR="00812EC1">
              <w:t>5</w:t>
            </w:r>
          </w:p>
        </w:tc>
      </w:tr>
      <w:tr w:rsidR="00FF3237" w14:paraId="469AAD4A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DED" w14:textId="77777777" w:rsidR="00FF3237" w:rsidRDefault="00FF3237" w:rsidP="004E1D89">
            <w:pPr>
              <w:pStyle w:val="a4"/>
            </w:pPr>
            <w: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0DCAB" w14:textId="31C18417" w:rsidR="00DD355D" w:rsidRPr="00DD355D" w:rsidRDefault="00FF3237" w:rsidP="00DD355D">
            <w:pPr>
              <w:pStyle w:val="a3"/>
              <w:jc w:val="left"/>
            </w:pPr>
            <w:r>
              <w:t xml:space="preserve">На официальном интернет- портале правовой информации Свердловской области </w:t>
            </w:r>
            <w:hyperlink r:id="rId4" w:history="1">
              <w:r w:rsidR="00DD355D" w:rsidRPr="00DD355D">
                <w:rPr>
                  <w:rStyle w:val="a5"/>
                  <w:rFonts w:cs="Times New Roman CYR"/>
                </w:rPr>
                <w:t>https://www.pravo.gov66.ru/45190/</w:t>
              </w:r>
            </w:hyperlink>
          </w:p>
          <w:p w14:paraId="579CC638" w14:textId="31EE0503" w:rsidR="0065120D" w:rsidRDefault="0065120D" w:rsidP="0019553A">
            <w:pPr>
              <w:pStyle w:val="a3"/>
              <w:jc w:val="left"/>
            </w:pPr>
            <w:r w:rsidRPr="0065120D">
              <w:rPr>
                <w:sz w:val="22"/>
                <w:szCs w:val="22"/>
              </w:rPr>
              <w:t>Опубликование № </w:t>
            </w:r>
            <w:r w:rsidR="00683B34">
              <w:rPr>
                <w:sz w:val="22"/>
                <w:szCs w:val="22"/>
              </w:rPr>
              <w:t>4</w:t>
            </w:r>
            <w:r w:rsidR="00DD355D">
              <w:rPr>
                <w:sz w:val="22"/>
                <w:szCs w:val="22"/>
              </w:rPr>
              <w:t>5190</w:t>
            </w:r>
            <w:r w:rsidRPr="0065120D">
              <w:rPr>
                <w:sz w:val="22"/>
                <w:szCs w:val="22"/>
              </w:rPr>
              <w:t xml:space="preserve"> от </w:t>
            </w:r>
            <w:r w:rsidR="00683B34">
              <w:rPr>
                <w:sz w:val="22"/>
                <w:szCs w:val="22"/>
              </w:rPr>
              <w:t>1</w:t>
            </w:r>
            <w:r w:rsidR="00DD355D">
              <w:rPr>
                <w:sz w:val="22"/>
                <w:szCs w:val="22"/>
              </w:rPr>
              <w:t>8</w:t>
            </w:r>
            <w:r w:rsidRPr="0065120D">
              <w:rPr>
                <w:sz w:val="22"/>
                <w:szCs w:val="22"/>
              </w:rPr>
              <w:t> </w:t>
            </w:r>
            <w:r w:rsidR="00683B34">
              <w:rPr>
                <w:sz w:val="22"/>
                <w:szCs w:val="22"/>
              </w:rPr>
              <w:t>декабря</w:t>
            </w:r>
            <w:r w:rsidRPr="0065120D">
              <w:rPr>
                <w:sz w:val="22"/>
                <w:szCs w:val="22"/>
              </w:rPr>
              <w:t xml:space="preserve"> 202</w:t>
            </w:r>
            <w:r w:rsidR="00DD355D">
              <w:rPr>
                <w:sz w:val="22"/>
                <w:szCs w:val="22"/>
              </w:rPr>
              <w:t>4</w:t>
            </w:r>
            <w:r w:rsidRPr="0065120D">
              <w:rPr>
                <w:sz w:val="22"/>
                <w:szCs w:val="22"/>
              </w:rPr>
              <w:t> г.</w:t>
            </w:r>
          </w:p>
          <w:p w14:paraId="777B0C7A" w14:textId="0D2913CC" w:rsidR="00FF3237" w:rsidRPr="00A30B9E" w:rsidRDefault="00FF3237" w:rsidP="0019553A">
            <w:pPr>
              <w:pStyle w:val="a3"/>
              <w:jc w:val="left"/>
            </w:pPr>
            <w:r>
              <w:t>стр.</w:t>
            </w:r>
            <w:r w:rsidR="00DD355D">
              <w:t>55</w:t>
            </w:r>
            <w:r>
              <w:t xml:space="preserve"> </w:t>
            </w:r>
          </w:p>
        </w:tc>
      </w:tr>
    </w:tbl>
    <w:p w14:paraId="36F6CB39" w14:textId="77777777" w:rsidR="005A3844" w:rsidRDefault="005A3844"/>
    <w:sectPr w:rsidR="005A3844" w:rsidSect="00FF32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44"/>
    <w:rsid w:val="0001606B"/>
    <w:rsid w:val="000F3D57"/>
    <w:rsid w:val="00180046"/>
    <w:rsid w:val="0019553A"/>
    <w:rsid w:val="002626F3"/>
    <w:rsid w:val="005A3844"/>
    <w:rsid w:val="005B5631"/>
    <w:rsid w:val="0065120D"/>
    <w:rsid w:val="00683B34"/>
    <w:rsid w:val="006D46D7"/>
    <w:rsid w:val="007740A0"/>
    <w:rsid w:val="00812EC1"/>
    <w:rsid w:val="00AE03AA"/>
    <w:rsid w:val="00DD355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C9F0"/>
  <w15:chartTrackingRefBased/>
  <w15:docId w15:val="{DBC267B0-1827-47D9-8028-D5ADE483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2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32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F3237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F3237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F3237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F323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1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o.gov66.ru/45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Надежда Геннадьевна</dc:creator>
  <cp:keywords/>
  <dc:description/>
  <cp:lastModifiedBy>Коробова Надежда Геннадьевна</cp:lastModifiedBy>
  <cp:revision>13</cp:revision>
  <cp:lastPrinted>2022-11-25T02:57:00Z</cp:lastPrinted>
  <dcterms:created xsi:type="dcterms:W3CDTF">2018-02-21T06:58:00Z</dcterms:created>
  <dcterms:modified xsi:type="dcterms:W3CDTF">2025-01-29T04:15:00Z</dcterms:modified>
</cp:coreProperties>
</file>